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861880" w:rsidP="00896423" w14:paraId="51A2C641" w14:textId="77777777">
      <w:pPr>
        <w:spacing w:after="0" w:line="480" w:lineRule="auto"/>
        <w:ind w:firstLine="720"/>
        <w:contextualSpacing/>
        <w:jc w:val="center"/>
        <w:rPr>
          <w:rFonts w:ascii="Times New Roman" w:hAnsi="Times New Roman" w:cs="Times New Roman"/>
          <w:b/>
          <w:bCs/>
          <w:sz w:val="24"/>
          <w:szCs w:val="24"/>
        </w:rPr>
      </w:pPr>
    </w:p>
    <w:p w:rsidR="00861880" w:rsidP="00896423" w14:paraId="4BC9C409" w14:textId="21333861">
      <w:pPr>
        <w:spacing w:after="0" w:line="480" w:lineRule="auto"/>
        <w:ind w:firstLine="720"/>
        <w:contextualSpacing/>
        <w:jc w:val="center"/>
        <w:rPr>
          <w:rFonts w:ascii="Times New Roman" w:hAnsi="Times New Roman" w:cs="Times New Roman"/>
          <w:b/>
          <w:bCs/>
          <w:sz w:val="24"/>
          <w:szCs w:val="24"/>
        </w:rPr>
      </w:pPr>
    </w:p>
    <w:p w:rsidR="00861880" w:rsidP="00896423" w14:paraId="450695B0" w14:textId="28A96079">
      <w:pPr>
        <w:spacing w:after="0" w:line="480" w:lineRule="auto"/>
        <w:ind w:firstLine="720"/>
        <w:contextualSpacing/>
        <w:jc w:val="center"/>
        <w:rPr>
          <w:rFonts w:ascii="Times New Roman" w:hAnsi="Times New Roman" w:cs="Times New Roman"/>
          <w:b/>
          <w:bCs/>
          <w:sz w:val="24"/>
          <w:szCs w:val="24"/>
        </w:rPr>
      </w:pPr>
    </w:p>
    <w:p w:rsidR="00861880" w:rsidP="00861880" w14:paraId="111448E6" w14:textId="523D6C35">
      <w:pPr>
        <w:spacing w:after="0" w:line="480" w:lineRule="auto"/>
        <w:contextualSpacing/>
        <w:rPr>
          <w:rFonts w:ascii="Times New Roman" w:hAnsi="Times New Roman" w:cs="Times New Roman"/>
          <w:b/>
          <w:bCs/>
          <w:sz w:val="24"/>
          <w:szCs w:val="24"/>
        </w:rPr>
      </w:pPr>
    </w:p>
    <w:p w:rsidR="00861880" w:rsidP="00896423" w14:paraId="196D0021" w14:textId="77777777">
      <w:pPr>
        <w:spacing w:after="0" w:line="480" w:lineRule="auto"/>
        <w:ind w:firstLine="720"/>
        <w:contextualSpacing/>
        <w:jc w:val="center"/>
        <w:rPr>
          <w:rFonts w:ascii="Times New Roman" w:hAnsi="Times New Roman" w:cs="Times New Roman"/>
          <w:b/>
          <w:bCs/>
          <w:sz w:val="24"/>
          <w:szCs w:val="24"/>
        </w:rPr>
      </w:pPr>
    </w:p>
    <w:p w:rsidR="00861880" w:rsidP="00896423" w14:paraId="3FE45815" w14:textId="6071C710">
      <w:pPr>
        <w:spacing w:after="0" w:line="480" w:lineRule="auto"/>
        <w:ind w:firstLine="720"/>
        <w:contextualSpacing/>
        <w:jc w:val="center"/>
        <w:rPr>
          <w:rFonts w:ascii="Times New Roman" w:hAnsi="Times New Roman" w:cs="Times New Roman"/>
          <w:b/>
          <w:bCs/>
          <w:sz w:val="24"/>
          <w:szCs w:val="24"/>
        </w:rPr>
      </w:pPr>
      <w:r w:rsidRPr="00861880">
        <w:rPr>
          <w:rFonts w:ascii="Times New Roman" w:hAnsi="Times New Roman" w:cs="Times New Roman"/>
          <w:b/>
          <w:bCs/>
          <w:sz w:val="24"/>
          <w:szCs w:val="24"/>
        </w:rPr>
        <w:t>Keene Aesthetics</w:t>
      </w:r>
    </w:p>
    <w:p w:rsidR="003D545E" w:rsidP="00896423" w14:paraId="73BFC117" w14:textId="77777777">
      <w:pPr>
        <w:spacing w:after="0" w:line="480" w:lineRule="auto"/>
        <w:ind w:firstLine="720"/>
        <w:contextualSpacing/>
        <w:jc w:val="center"/>
        <w:rPr>
          <w:rFonts w:ascii="Times New Roman" w:hAnsi="Times New Roman" w:cs="Times New Roman"/>
          <w:b/>
          <w:bCs/>
          <w:sz w:val="24"/>
          <w:szCs w:val="24"/>
        </w:rPr>
      </w:pPr>
    </w:p>
    <w:p w:rsidR="003D545E" w:rsidP="00896423" w14:paraId="1E5F7A21" w14:textId="77777777">
      <w:pPr>
        <w:spacing w:after="0" w:line="480" w:lineRule="auto"/>
        <w:ind w:firstLine="720"/>
        <w:contextualSpacing/>
        <w:jc w:val="center"/>
        <w:rPr>
          <w:rFonts w:ascii="Times New Roman" w:hAnsi="Times New Roman" w:cs="Times New Roman"/>
          <w:b/>
          <w:bCs/>
          <w:sz w:val="24"/>
          <w:szCs w:val="24"/>
        </w:rPr>
      </w:pPr>
    </w:p>
    <w:p w:rsidR="00861880" w:rsidP="00896423" w14:paraId="07EE97D8" w14:textId="6743E394">
      <w:pPr>
        <w:spacing w:after="0" w:line="480" w:lineRule="auto"/>
        <w:ind w:firstLine="720"/>
        <w:contextualSpacing/>
        <w:jc w:val="center"/>
        <w:rPr>
          <w:rFonts w:ascii="Times New Roman" w:hAnsi="Times New Roman" w:cs="Times New Roman"/>
          <w:b/>
          <w:bCs/>
          <w:sz w:val="24"/>
          <w:szCs w:val="24"/>
        </w:rPr>
      </w:pPr>
    </w:p>
    <w:p w:rsidR="00861880" w:rsidRPr="00861880" w:rsidP="00896423" w14:paraId="327E81C1" w14:textId="5CF0FDFA">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861880">
        <w:rPr>
          <w:rFonts w:ascii="Times New Roman" w:hAnsi="Times New Roman" w:cs="Times New Roman"/>
          <w:sz w:val="24"/>
          <w:szCs w:val="24"/>
        </w:rPr>
        <w:t>Name</w:t>
      </w:r>
    </w:p>
    <w:p w:rsidR="00861880" w:rsidRPr="00861880" w:rsidP="00896423" w14:paraId="3986AFCD" w14:textId="109F1524">
      <w:pPr>
        <w:spacing w:after="0" w:line="480" w:lineRule="auto"/>
        <w:ind w:firstLine="720"/>
        <w:contextualSpacing/>
        <w:jc w:val="center"/>
        <w:rPr>
          <w:rFonts w:ascii="Times New Roman" w:hAnsi="Times New Roman" w:cs="Times New Roman"/>
          <w:sz w:val="24"/>
          <w:szCs w:val="24"/>
        </w:rPr>
      </w:pPr>
      <w:r w:rsidRPr="00861880">
        <w:rPr>
          <w:rFonts w:ascii="Times New Roman" w:hAnsi="Times New Roman" w:cs="Times New Roman"/>
          <w:sz w:val="24"/>
          <w:szCs w:val="24"/>
        </w:rPr>
        <w:t>Institution</w:t>
      </w:r>
    </w:p>
    <w:p w:rsidR="00861880" w:rsidRPr="00861880" w:rsidP="00896423" w14:paraId="49CFA01B" w14:textId="3DF655F0">
      <w:pPr>
        <w:spacing w:after="0" w:line="480" w:lineRule="auto"/>
        <w:ind w:firstLine="720"/>
        <w:contextualSpacing/>
        <w:jc w:val="center"/>
        <w:rPr>
          <w:rFonts w:ascii="Times New Roman" w:hAnsi="Times New Roman" w:cs="Times New Roman"/>
          <w:sz w:val="24"/>
          <w:szCs w:val="24"/>
        </w:rPr>
      </w:pPr>
      <w:r w:rsidRPr="00861880">
        <w:rPr>
          <w:rFonts w:ascii="Times New Roman" w:hAnsi="Times New Roman" w:cs="Times New Roman"/>
          <w:sz w:val="24"/>
          <w:szCs w:val="24"/>
        </w:rPr>
        <w:t>Course</w:t>
      </w:r>
    </w:p>
    <w:p w:rsidR="00861880" w:rsidRPr="00861880" w:rsidP="00896423" w14:paraId="598E6DCD" w14:textId="1D5F9CA4">
      <w:pPr>
        <w:spacing w:after="0" w:line="480" w:lineRule="auto"/>
        <w:ind w:firstLine="720"/>
        <w:contextualSpacing/>
        <w:jc w:val="center"/>
        <w:rPr>
          <w:rFonts w:ascii="Times New Roman" w:hAnsi="Times New Roman" w:cs="Times New Roman"/>
          <w:sz w:val="24"/>
          <w:szCs w:val="24"/>
        </w:rPr>
      </w:pPr>
      <w:r w:rsidRPr="00861880">
        <w:rPr>
          <w:rFonts w:ascii="Times New Roman" w:hAnsi="Times New Roman" w:cs="Times New Roman"/>
          <w:sz w:val="24"/>
          <w:szCs w:val="24"/>
        </w:rPr>
        <w:t>Instructor</w:t>
      </w:r>
      <w:r w:rsidR="003D545E">
        <w:rPr>
          <w:rFonts w:ascii="Times New Roman" w:hAnsi="Times New Roman" w:cs="Times New Roman"/>
          <w:sz w:val="24"/>
          <w:szCs w:val="24"/>
        </w:rPr>
        <w:t>’s Name</w:t>
      </w:r>
    </w:p>
    <w:p w:rsidR="00861880" w:rsidRPr="00861880" w:rsidP="00896423" w14:paraId="010A6526" w14:textId="45BA9000">
      <w:pPr>
        <w:spacing w:after="0" w:line="480" w:lineRule="auto"/>
        <w:ind w:firstLine="720"/>
        <w:contextualSpacing/>
        <w:jc w:val="center"/>
        <w:rPr>
          <w:rFonts w:ascii="Times New Roman" w:hAnsi="Times New Roman" w:cs="Times New Roman"/>
          <w:sz w:val="24"/>
          <w:szCs w:val="24"/>
        </w:rPr>
      </w:pPr>
      <w:r w:rsidRPr="00861880">
        <w:rPr>
          <w:rFonts w:ascii="Times New Roman" w:hAnsi="Times New Roman" w:cs="Times New Roman"/>
          <w:sz w:val="24"/>
          <w:szCs w:val="24"/>
        </w:rPr>
        <w:t xml:space="preserve">Date </w:t>
      </w:r>
    </w:p>
    <w:p w:rsidR="00861880" w:rsidP="00896423" w14:paraId="378242D6" w14:textId="77777777">
      <w:pPr>
        <w:spacing w:after="0" w:line="480" w:lineRule="auto"/>
        <w:ind w:firstLine="720"/>
        <w:contextualSpacing/>
        <w:jc w:val="center"/>
        <w:rPr>
          <w:rFonts w:ascii="Times New Roman" w:hAnsi="Times New Roman" w:cs="Times New Roman"/>
          <w:b/>
          <w:bCs/>
          <w:sz w:val="24"/>
          <w:szCs w:val="24"/>
        </w:rPr>
      </w:pPr>
    </w:p>
    <w:p w:rsidR="00861880" w:rsidP="00896423" w14:paraId="2053F976" w14:textId="77777777">
      <w:pPr>
        <w:spacing w:after="0" w:line="480" w:lineRule="auto"/>
        <w:ind w:firstLine="720"/>
        <w:contextualSpacing/>
        <w:jc w:val="center"/>
        <w:rPr>
          <w:rFonts w:ascii="Times New Roman" w:hAnsi="Times New Roman" w:cs="Times New Roman"/>
          <w:b/>
          <w:bCs/>
          <w:sz w:val="24"/>
          <w:szCs w:val="24"/>
        </w:rPr>
      </w:pPr>
    </w:p>
    <w:p w:rsidR="00861880" w:rsidP="00896423" w14:paraId="23EB292C" w14:textId="77777777">
      <w:pPr>
        <w:spacing w:after="0" w:line="480" w:lineRule="auto"/>
        <w:ind w:firstLine="720"/>
        <w:contextualSpacing/>
        <w:jc w:val="center"/>
        <w:rPr>
          <w:rFonts w:ascii="Times New Roman" w:hAnsi="Times New Roman" w:cs="Times New Roman"/>
          <w:b/>
          <w:bCs/>
          <w:sz w:val="24"/>
          <w:szCs w:val="24"/>
        </w:rPr>
      </w:pPr>
    </w:p>
    <w:p w:rsidR="00861880" w:rsidP="00896423" w14:paraId="3783E105" w14:textId="77777777">
      <w:pPr>
        <w:spacing w:after="0" w:line="480" w:lineRule="auto"/>
        <w:ind w:firstLine="720"/>
        <w:contextualSpacing/>
        <w:jc w:val="center"/>
        <w:rPr>
          <w:rFonts w:ascii="Times New Roman" w:hAnsi="Times New Roman" w:cs="Times New Roman"/>
          <w:b/>
          <w:bCs/>
          <w:sz w:val="24"/>
          <w:szCs w:val="24"/>
        </w:rPr>
      </w:pPr>
    </w:p>
    <w:p w:rsidR="00861880" w:rsidP="00861880" w14:paraId="4470D51E" w14:textId="77777777">
      <w:pPr>
        <w:spacing w:after="0" w:line="480" w:lineRule="auto"/>
        <w:contextualSpacing/>
        <w:rPr>
          <w:rFonts w:ascii="Times New Roman" w:hAnsi="Times New Roman" w:cs="Times New Roman"/>
          <w:b/>
          <w:bCs/>
          <w:sz w:val="24"/>
          <w:szCs w:val="24"/>
        </w:rPr>
      </w:pPr>
    </w:p>
    <w:p w:rsidR="003D545E" w14:paraId="0D22CC8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896423" w:rsidRPr="00896423" w:rsidP="003D545E" w14:paraId="0EA0DED6" w14:textId="0027ACF4">
      <w:pPr>
        <w:spacing w:after="0" w:line="480" w:lineRule="auto"/>
        <w:contextualSpacing/>
        <w:jc w:val="center"/>
        <w:rPr>
          <w:rFonts w:ascii="Times New Roman" w:hAnsi="Times New Roman" w:cs="Times New Roman"/>
          <w:b/>
          <w:bCs/>
          <w:sz w:val="24"/>
          <w:szCs w:val="24"/>
        </w:rPr>
      </w:pPr>
      <w:r w:rsidRPr="00896423">
        <w:rPr>
          <w:rFonts w:ascii="Times New Roman" w:hAnsi="Times New Roman" w:cs="Times New Roman"/>
          <w:b/>
          <w:bCs/>
          <w:sz w:val="24"/>
          <w:szCs w:val="24"/>
        </w:rPr>
        <w:t>Keene Aesthetics</w:t>
      </w:r>
    </w:p>
    <w:p w:rsidR="00E42713" w:rsidP="00896423" w14:paraId="3564D902" w14:textId="64F10DB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tea ceremony </w:t>
      </w:r>
      <w:r w:rsidR="00DF0027">
        <w:rPr>
          <w:rFonts w:ascii="Times New Roman" w:hAnsi="Times New Roman" w:cs="Times New Roman"/>
          <w:sz w:val="24"/>
          <w:szCs w:val="24"/>
        </w:rPr>
        <w:t xml:space="preserve">was part of a medieval discipline known as the Sabi. It was </w:t>
      </w:r>
      <w:r w:rsidR="00AA1600">
        <w:rPr>
          <w:rFonts w:ascii="Times New Roman" w:hAnsi="Times New Roman" w:cs="Times New Roman"/>
          <w:sz w:val="24"/>
          <w:szCs w:val="24"/>
        </w:rPr>
        <w:t>affirmed</w:t>
      </w:r>
      <w:r w:rsidR="00DF0027">
        <w:rPr>
          <w:rFonts w:ascii="Times New Roman" w:hAnsi="Times New Roman" w:cs="Times New Roman"/>
          <w:sz w:val="24"/>
          <w:szCs w:val="24"/>
        </w:rPr>
        <w:t xml:space="preserve"> by the tea master </w:t>
      </w:r>
      <w:r w:rsidR="00A4212E">
        <w:rPr>
          <w:rFonts w:ascii="Times New Roman" w:hAnsi="Times New Roman" w:cs="Times New Roman"/>
          <w:sz w:val="24"/>
          <w:szCs w:val="24"/>
        </w:rPr>
        <w:t>Rikyu</w:t>
      </w:r>
      <w:r w:rsidR="00AA1600">
        <w:rPr>
          <w:rFonts w:ascii="Times New Roman" w:hAnsi="Times New Roman" w:cs="Times New Roman"/>
          <w:sz w:val="24"/>
          <w:szCs w:val="24"/>
        </w:rPr>
        <w:t xml:space="preserve"> in the 15</w:t>
      </w:r>
      <w:r w:rsidRPr="00AA1600" w:rsidR="00AA1600">
        <w:rPr>
          <w:rFonts w:ascii="Times New Roman" w:hAnsi="Times New Roman" w:cs="Times New Roman"/>
          <w:sz w:val="24"/>
          <w:szCs w:val="24"/>
          <w:vertAlign w:val="superscript"/>
        </w:rPr>
        <w:t>th</w:t>
      </w:r>
      <w:r w:rsidR="00AA1600">
        <w:rPr>
          <w:rFonts w:ascii="Times New Roman" w:hAnsi="Times New Roman" w:cs="Times New Roman"/>
          <w:sz w:val="24"/>
          <w:szCs w:val="24"/>
        </w:rPr>
        <w:t xml:space="preserve"> century. He founded a school for the tea ceremonies that used to take place in Japan. The Sabi concepts mean that something is </w:t>
      </w:r>
      <w:r w:rsidR="00A4212E">
        <w:rPr>
          <w:rFonts w:ascii="Times New Roman" w:hAnsi="Times New Roman" w:cs="Times New Roman"/>
          <w:sz w:val="24"/>
          <w:szCs w:val="24"/>
        </w:rPr>
        <w:t xml:space="preserve">rusted, </w:t>
      </w:r>
      <w:r w:rsidR="00AA1600">
        <w:rPr>
          <w:rFonts w:ascii="Times New Roman" w:hAnsi="Times New Roman" w:cs="Times New Roman"/>
          <w:sz w:val="24"/>
          <w:szCs w:val="24"/>
        </w:rPr>
        <w:t>old</w:t>
      </w:r>
      <w:r w:rsidR="00A4212E">
        <w:rPr>
          <w:rFonts w:ascii="Times New Roman" w:hAnsi="Times New Roman" w:cs="Times New Roman"/>
          <w:sz w:val="24"/>
          <w:szCs w:val="24"/>
        </w:rPr>
        <w:t>, or</w:t>
      </w:r>
      <w:r w:rsidR="00AA1600">
        <w:rPr>
          <w:rFonts w:ascii="Times New Roman" w:hAnsi="Times New Roman" w:cs="Times New Roman"/>
          <w:sz w:val="24"/>
          <w:szCs w:val="24"/>
        </w:rPr>
        <w:t xml:space="preserve"> aged, and it is r</w:t>
      </w:r>
      <w:r w:rsidR="00E67EE1">
        <w:rPr>
          <w:rFonts w:ascii="Times New Roman" w:hAnsi="Times New Roman" w:cs="Times New Roman"/>
          <w:sz w:val="24"/>
          <w:szCs w:val="24"/>
        </w:rPr>
        <w:t>i</w:t>
      </w:r>
      <w:r w:rsidR="00AA1600">
        <w:rPr>
          <w:rFonts w:ascii="Times New Roman" w:hAnsi="Times New Roman" w:cs="Times New Roman"/>
          <w:sz w:val="24"/>
          <w:szCs w:val="24"/>
        </w:rPr>
        <w:t>pe</w:t>
      </w:r>
      <w:r w:rsidR="00E67EE1">
        <w:rPr>
          <w:rFonts w:ascii="Times New Roman" w:hAnsi="Times New Roman" w:cs="Times New Roman"/>
          <w:sz w:val="24"/>
          <w:szCs w:val="24"/>
        </w:rPr>
        <w:t xml:space="preserve"> </w:t>
      </w:r>
      <w:r w:rsidR="00AA1600">
        <w:rPr>
          <w:rFonts w:ascii="Times New Roman" w:hAnsi="Times New Roman" w:cs="Times New Roman"/>
          <w:sz w:val="24"/>
          <w:szCs w:val="24"/>
        </w:rPr>
        <w:t xml:space="preserve">with insight and experience. </w:t>
      </w:r>
      <w:r w:rsidR="00774779">
        <w:rPr>
          <w:rFonts w:ascii="Times New Roman" w:hAnsi="Times New Roman" w:cs="Times New Roman"/>
          <w:sz w:val="24"/>
          <w:szCs w:val="24"/>
        </w:rPr>
        <w:t xml:space="preserve">It is also represented in simplicity because people of the old medieval ages used tea ceremonies to bring simplicity to the way the Japanese people used to live. However, in the current tea ceremonies in </w:t>
      </w:r>
      <w:r w:rsidR="00646598">
        <w:rPr>
          <w:rFonts w:ascii="Times New Roman" w:hAnsi="Times New Roman" w:cs="Times New Roman"/>
          <w:sz w:val="24"/>
          <w:szCs w:val="24"/>
        </w:rPr>
        <w:t>Japan, most people see it as a perversion of the aesthetics and ideals that were used to embody the culture of tea ceremonies. Hence, the Japanese use a lot of money and expensive things to make the ceremonies look simple</w:t>
      </w:r>
      <w:r w:rsidR="00A4212E">
        <w:rPr>
          <w:rFonts w:ascii="Times New Roman" w:hAnsi="Times New Roman" w:cs="Times New Roman"/>
          <w:sz w:val="24"/>
          <w:szCs w:val="24"/>
        </w:rPr>
        <w:t xml:space="preserve"> and follow the ideals of the old tea ceremonies to help in the medieval ages in Japan. </w:t>
      </w:r>
      <w:r w:rsidR="00490501">
        <w:rPr>
          <w:rFonts w:ascii="Times New Roman" w:hAnsi="Times New Roman" w:cs="Times New Roman"/>
          <w:sz w:val="24"/>
          <w:szCs w:val="24"/>
        </w:rPr>
        <w:t>Hence, the tea ceremony is considered as an art and tradition that was started centuries ago, which is still upheld by the Japanese in the current generation</w:t>
      </w:r>
      <w:r w:rsidR="00155571">
        <w:rPr>
          <w:rFonts w:ascii="Times New Roman" w:hAnsi="Times New Roman" w:cs="Times New Roman"/>
          <w:sz w:val="24"/>
          <w:szCs w:val="24"/>
        </w:rPr>
        <w:t xml:space="preserve"> (Keene, 1969)</w:t>
      </w:r>
      <w:r w:rsidR="00490501">
        <w:rPr>
          <w:rFonts w:ascii="Times New Roman" w:hAnsi="Times New Roman" w:cs="Times New Roman"/>
          <w:sz w:val="24"/>
          <w:szCs w:val="24"/>
        </w:rPr>
        <w:t xml:space="preserve">. </w:t>
      </w:r>
    </w:p>
    <w:p w:rsidR="003D545E" w:rsidRPr="00865ED5" w:rsidP="00865ED5" w14:paraId="50950683" w14:textId="6A4D28C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flower arrangement or art is from ancient Japan, </w:t>
      </w:r>
      <w:r w:rsidR="00DE182A">
        <w:rPr>
          <w:rFonts w:ascii="Times New Roman" w:hAnsi="Times New Roman" w:cs="Times New Roman"/>
          <w:sz w:val="24"/>
          <w:szCs w:val="24"/>
        </w:rPr>
        <w:t>whereby</w:t>
      </w:r>
      <w:r>
        <w:rPr>
          <w:rFonts w:ascii="Times New Roman" w:hAnsi="Times New Roman" w:cs="Times New Roman"/>
          <w:sz w:val="24"/>
          <w:szCs w:val="24"/>
        </w:rPr>
        <w:t xml:space="preserve"> flowers are </w:t>
      </w:r>
      <w:r w:rsidR="001D614F">
        <w:rPr>
          <w:rFonts w:ascii="Times New Roman" w:hAnsi="Times New Roman" w:cs="Times New Roman"/>
          <w:sz w:val="24"/>
          <w:szCs w:val="24"/>
        </w:rPr>
        <w:t>arranged</w:t>
      </w:r>
      <w:r>
        <w:rPr>
          <w:rFonts w:ascii="Times New Roman" w:hAnsi="Times New Roman" w:cs="Times New Roman"/>
          <w:sz w:val="24"/>
          <w:szCs w:val="24"/>
        </w:rPr>
        <w:t xml:space="preserve"> in ways that </w:t>
      </w:r>
      <w:r>
        <w:rPr>
          <w:rFonts w:ascii="Times New Roman" w:hAnsi="Times New Roman" w:cs="Times New Roman"/>
          <w:sz w:val="24"/>
          <w:szCs w:val="24"/>
        </w:rPr>
        <w:t>represent beauty, peace</w:t>
      </w:r>
      <w:r w:rsidR="00DE182A">
        <w:rPr>
          <w:rFonts w:ascii="Times New Roman" w:hAnsi="Times New Roman" w:cs="Times New Roman"/>
          <w:sz w:val="24"/>
          <w:szCs w:val="24"/>
        </w:rPr>
        <w:t xml:space="preserve"> and harmony. According to Keene, most of the flower arranging activities are done by Japanese young women taught in schools. However, </w:t>
      </w:r>
      <w:r w:rsidR="001D614F">
        <w:rPr>
          <w:rFonts w:ascii="Times New Roman" w:hAnsi="Times New Roman" w:cs="Times New Roman"/>
          <w:sz w:val="24"/>
          <w:szCs w:val="24"/>
        </w:rPr>
        <w:t>medieval</w:t>
      </w:r>
      <w:r w:rsidR="00DE182A">
        <w:rPr>
          <w:rFonts w:ascii="Times New Roman" w:hAnsi="Times New Roman" w:cs="Times New Roman"/>
          <w:sz w:val="24"/>
          <w:szCs w:val="24"/>
        </w:rPr>
        <w:t xml:space="preserve"> </w:t>
      </w:r>
      <w:r w:rsidR="001D614F">
        <w:rPr>
          <w:rFonts w:ascii="Times New Roman" w:hAnsi="Times New Roman" w:cs="Times New Roman"/>
          <w:sz w:val="24"/>
          <w:szCs w:val="24"/>
        </w:rPr>
        <w:t>aesthetics</w:t>
      </w:r>
      <w:r w:rsidR="00DE182A">
        <w:rPr>
          <w:rFonts w:ascii="Times New Roman" w:hAnsi="Times New Roman" w:cs="Times New Roman"/>
          <w:sz w:val="24"/>
          <w:szCs w:val="24"/>
        </w:rPr>
        <w:t xml:space="preserve"> are different from the current </w:t>
      </w:r>
      <w:r w:rsidR="001D614F">
        <w:rPr>
          <w:rFonts w:ascii="Times New Roman" w:hAnsi="Times New Roman" w:cs="Times New Roman"/>
          <w:sz w:val="24"/>
          <w:szCs w:val="24"/>
        </w:rPr>
        <w:t>aesthetics</w:t>
      </w:r>
      <w:r w:rsidR="00DE182A">
        <w:rPr>
          <w:rFonts w:ascii="Times New Roman" w:hAnsi="Times New Roman" w:cs="Times New Roman"/>
          <w:sz w:val="24"/>
          <w:szCs w:val="24"/>
        </w:rPr>
        <w:t xml:space="preserve"> of how the flowers are </w:t>
      </w:r>
      <w:r w:rsidR="001D614F">
        <w:rPr>
          <w:rFonts w:ascii="Times New Roman" w:hAnsi="Times New Roman" w:cs="Times New Roman"/>
          <w:sz w:val="24"/>
          <w:szCs w:val="24"/>
        </w:rPr>
        <w:t>arranged</w:t>
      </w:r>
      <w:r w:rsidR="00DE182A">
        <w:rPr>
          <w:rFonts w:ascii="Times New Roman" w:hAnsi="Times New Roman" w:cs="Times New Roman"/>
          <w:sz w:val="24"/>
          <w:szCs w:val="24"/>
        </w:rPr>
        <w:t xml:space="preserve"> and what they represent. </w:t>
      </w:r>
      <w:r>
        <w:rPr>
          <w:rFonts w:ascii="Times New Roman" w:hAnsi="Times New Roman" w:cs="Times New Roman"/>
          <w:sz w:val="24"/>
          <w:szCs w:val="24"/>
        </w:rPr>
        <w:t>Notably</w:t>
      </w:r>
      <w:r w:rsidR="001D614F">
        <w:rPr>
          <w:rFonts w:ascii="Times New Roman" w:hAnsi="Times New Roman" w:cs="Times New Roman"/>
          <w:sz w:val="24"/>
          <w:szCs w:val="24"/>
        </w:rPr>
        <w:t xml:space="preserve">, the ikebana </w:t>
      </w:r>
      <w:r w:rsidR="009C1A08">
        <w:rPr>
          <w:rFonts w:ascii="Times New Roman" w:hAnsi="Times New Roman" w:cs="Times New Roman"/>
          <w:sz w:val="24"/>
          <w:szCs w:val="24"/>
        </w:rPr>
        <w:t>principles</w:t>
      </w:r>
      <w:r w:rsidR="001D614F">
        <w:rPr>
          <w:rFonts w:ascii="Times New Roman" w:hAnsi="Times New Roman" w:cs="Times New Roman"/>
          <w:sz w:val="24"/>
          <w:szCs w:val="24"/>
        </w:rPr>
        <w:t xml:space="preserve"> have remained the same throughout the centuries, even though different schools teach their </w:t>
      </w:r>
      <w:r w:rsidR="009C1A08">
        <w:rPr>
          <w:rFonts w:ascii="Times New Roman" w:hAnsi="Times New Roman" w:cs="Times New Roman"/>
          <w:sz w:val="24"/>
          <w:szCs w:val="24"/>
        </w:rPr>
        <w:t>styles</w:t>
      </w:r>
      <w:r w:rsidR="001D614F">
        <w:rPr>
          <w:rFonts w:ascii="Times New Roman" w:hAnsi="Times New Roman" w:cs="Times New Roman"/>
          <w:sz w:val="24"/>
          <w:szCs w:val="24"/>
        </w:rPr>
        <w:t xml:space="preserve"> and flairs of how the ikebana ceremony should be performed</w:t>
      </w:r>
      <w:r w:rsidR="00155571">
        <w:rPr>
          <w:rFonts w:ascii="Times New Roman" w:hAnsi="Times New Roman" w:cs="Times New Roman"/>
          <w:sz w:val="24"/>
          <w:szCs w:val="24"/>
        </w:rPr>
        <w:t xml:space="preserve"> (Keene, 1969)</w:t>
      </w:r>
      <w:r w:rsidR="001D614F">
        <w:rPr>
          <w:rFonts w:ascii="Times New Roman" w:hAnsi="Times New Roman" w:cs="Times New Roman"/>
          <w:sz w:val="24"/>
          <w:szCs w:val="24"/>
        </w:rPr>
        <w:t xml:space="preserve">. Flower </w:t>
      </w:r>
      <w:r w:rsidR="009C1A08">
        <w:rPr>
          <w:rFonts w:ascii="Times New Roman" w:hAnsi="Times New Roman" w:cs="Times New Roman"/>
          <w:sz w:val="24"/>
          <w:szCs w:val="24"/>
        </w:rPr>
        <w:t>arranging</w:t>
      </w:r>
      <w:r w:rsidR="001D614F">
        <w:rPr>
          <w:rFonts w:ascii="Times New Roman" w:hAnsi="Times New Roman" w:cs="Times New Roman"/>
          <w:sz w:val="24"/>
          <w:szCs w:val="24"/>
        </w:rPr>
        <w:t xml:space="preserve"> is an art from the medieval ages that have not been abandoned by the Japanese people </w:t>
      </w:r>
      <w:r w:rsidR="009C1A08">
        <w:rPr>
          <w:rFonts w:ascii="Times New Roman" w:hAnsi="Times New Roman" w:cs="Times New Roman"/>
          <w:sz w:val="24"/>
          <w:szCs w:val="24"/>
        </w:rPr>
        <w:t>since it is still considered a spiritual process used to merge the outdoors and indoors</w:t>
      </w:r>
      <w:r w:rsidR="00B14659">
        <w:rPr>
          <w:rFonts w:ascii="Times New Roman" w:hAnsi="Times New Roman" w:cs="Times New Roman"/>
          <w:sz w:val="24"/>
          <w:szCs w:val="24"/>
        </w:rPr>
        <w:t xml:space="preserve">, thus connecting nature with flowers to </w:t>
      </w:r>
      <w:r w:rsidR="005F4EF2">
        <w:rPr>
          <w:rFonts w:ascii="Times New Roman" w:hAnsi="Times New Roman" w:cs="Times New Roman"/>
          <w:sz w:val="24"/>
          <w:szCs w:val="24"/>
        </w:rPr>
        <w:t xml:space="preserve">develop their representation peace, beauty, or </w:t>
      </w:r>
      <w:r w:rsidR="00896423">
        <w:rPr>
          <w:rFonts w:ascii="Times New Roman" w:hAnsi="Times New Roman" w:cs="Times New Roman"/>
          <w:sz w:val="24"/>
          <w:szCs w:val="24"/>
        </w:rPr>
        <w:t>harmony</w:t>
      </w:r>
      <w:r w:rsidR="009C1A08">
        <w:rPr>
          <w:rFonts w:ascii="Times New Roman" w:hAnsi="Times New Roman" w:cs="Times New Roman"/>
          <w:sz w:val="24"/>
          <w:szCs w:val="24"/>
        </w:rPr>
        <w:t xml:space="preserve">. </w:t>
      </w:r>
      <w:r w:rsidR="006D0738">
        <w:rPr>
          <w:rFonts w:ascii="Times New Roman" w:hAnsi="Times New Roman" w:cs="Times New Roman"/>
          <w:sz w:val="24"/>
          <w:szCs w:val="24"/>
        </w:rPr>
        <w:t>They also embody the trad</w:t>
      </w:r>
      <w:r w:rsidR="00865ED5">
        <w:rPr>
          <w:rFonts w:ascii="Times New Roman" w:hAnsi="Times New Roman" w:cs="Times New Roman"/>
          <w:sz w:val="24"/>
          <w:szCs w:val="24"/>
        </w:rPr>
        <w:t>itional values of the Japanese.</w:t>
      </w:r>
    </w:p>
    <w:p w:rsidR="00896423" w:rsidRPr="00896423" w:rsidP="003D545E" w14:paraId="53098ABC" w14:textId="3E9E0E3D">
      <w:pPr>
        <w:spacing w:after="0" w:line="480" w:lineRule="auto"/>
        <w:contextualSpacing/>
        <w:jc w:val="center"/>
        <w:rPr>
          <w:rFonts w:ascii="Times New Roman" w:hAnsi="Times New Roman" w:cs="Times New Roman"/>
          <w:b/>
          <w:bCs/>
          <w:sz w:val="24"/>
          <w:szCs w:val="24"/>
        </w:rPr>
      </w:pPr>
      <w:r w:rsidRPr="00896423">
        <w:rPr>
          <w:rFonts w:ascii="Times New Roman" w:hAnsi="Times New Roman" w:cs="Times New Roman"/>
          <w:b/>
          <w:bCs/>
          <w:sz w:val="24"/>
          <w:szCs w:val="24"/>
        </w:rPr>
        <w:t>Reference</w:t>
      </w:r>
    </w:p>
    <w:p w:rsidR="002C3AB5" w:rsidP="00155571" w14:paraId="28B39D09" w14:textId="5E662AB6">
      <w:pPr>
        <w:spacing w:after="0" w:line="480" w:lineRule="auto"/>
        <w:ind w:left="720" w:hanging="720"/>
        <w:contextualSpacing/>
        <w:rPr>
          <w:rFonts w:ascii="Times New Roman" w:hAnsi="Times New Roman" w:cs="Times New Roman"/>
          <w:sz w:val="24"/>
          <w:szCs w:val="24"/>
        </w:rPr>
      </w:pPr>
      <w:r w:rsidRPr="00155571">
        <w:rPr>
          <w:rFonts w:ascii="Times New Roman" w:hAnsi="Times New Roman" w:cs="Times New Roman"/>
          <w:sz w:val="24"/>
          <w:szCs w:val="24"/>
        </w:rPr>
        <w:t>Keene, D. (1969). Japanese aesthetics. Philosophy East and West, 19(3), 293-306.</w:t>
      </w:r>
    </w:p>
    <w:p w:rsidR="002C3AB5" w:rsidP="00155571" w14:paraId="3C817DF1" w14:textId="4EC954C6">
      <w:pPr>
        <w:spacing w:after="0" w:line="480" w:lineRule="auto"/>
        <w:ind w:left="720" w:hanging="720"/>
        <w:contextualSpacing/>
        <w:rPr>
          <w:rFonts w:ascii="Times New Roman" w:hAnsi="Times New Roman" w:cs="Times New Roman"/>
          <w:sz w:val="24"/>
          <w:szCs w:val="24"/>
        </w:rPr>
      </w:pPr>
      <w:bookmarkStart w:id="0" w:name="_GoBack"/>
      <w:bookmarkEnd w:id="0"/>
    </w:p>
    <w:p w:rsidR="002C3AB5" w:rsidP="00896423" w14:paraId="1CC6220C" w14:textId="7814F255">
      <w:pPr>
        <w:spacing w:after="0" w:line="480" w:lineRule="auto"/>
        <w:ind w:firstLine="720"/>
        <w:contextualSpacing/>
        <w:rPr>
          <w:rFonts w:ascii="Times New Roman" w:hAnsi="Times New Roman" w:cs="Times New Roman"/>
          <w:sz w:val="24"/>
          <w:szCs w:val="24"/>
        </w:rPr>
      </w:pPr>
    </w:p>
    <w:p w:rsidR="002C3AB5" w:rsidP="00896423" w14:paraId="56A1AE20" w14:textId="13A1D639">
      <w:pPr>
        <w:spacing w:after="0" w:line="480" w:lineRule="auto"/>
        <w:ind w:firstLine="720"/>
        <w:contextualSpacing/>
        <w:rPr>
          <w:rFonts w:ascii="Times New Roman" w:hAnsi="Times New Roman" w:cs="Times New Roman"/>
          <w:sz w:val="24"/>
          <w:szCs w:val="24"/>
        </w:rPr>
      </w:pPr>
    </w:p>
    <w:p w:rsidR="002C3AB5" w:rsidP="00896423" w14:paraId="42A3FEF5" w14:textId="2878C3F6">
      <w:pPr>
        <w:spacing w:after="0" w:line="480" w:lineRule="auto"/>
        <w:ind w:firstLine="720"/>
        <w:contextualSpacing/>
        <w:rPr>
          <w:rFonts w:ascii="Times New Roman" w:hAnsi="Times New Roman" w:cs="Times New Roman"/>
          <w:sz w:val="24"/>
          <w:szCs w:val="24"/>
        </w:rPr>
      </w:pPr>
    </w:p>
    <w:p w:rsidR="002C3AB5" w:rsidP="00896423" w14:paraId="3C028EBB" w14:textId="492A7805">
      <w:pPr>
        <w:spacing w:after="0" w:line="480" w:lineRule="auto"/>
        <w:ind w:firstLine="720"/>
        <w:contextualSpacing/>
        <w:rPr>
          <w:rFonts w:ascii="Times New Roman" w:hAnsi="Times New Roman" w:cs="Times New Roman"/>
          <w:sz w:val="24"/>
          <w:szCs w:val="24"/>
        </w:rPr>
      </w:pPr>
    </w:p>
    <w:p w:rsidR="002C3AB5" w:rsidP="00896423" w14:paraId="7D4B3AB8" w14:textId="4A189C0E">
      <w:pPr>
        <w:spacing w:after="0" w:line="480" w:lineRule="auto"/>
        <w:ind w:firstLine="720"/>
        <w:contextualSpacing/>
        <w:rPr>
          <w:rFonts w:ascii="Times New Roman" w:hAnsi="Times New Roman" w:cs="Times New Roman"/>
          <w:sz w:val="24"/>
          <w:szCs w:val="24"/>
        </w:rPr>
      </w:pPr>
    </w:p>
    <w:p w:rsidR="002C3AB5" w:rsidP="00896423" w14:paraId="2D279EA0" w14:textId="63FD3C49">
      <w:pPr>
        <w:spacing w:after="0" w:line="480" w:lineRule="auto"/>
        <w:ind w:firstLine="720"/>
        <w:contextualSpacing/>
        <w:rPr>
          <w:rFonts w:ascii="Times New Roman" w:hAnsi="Times New Roman" w:cs="Times New Roman"/>
          <w:sz w:val="24"/>
          <w:szCs w:val="24"/>
        </w:rPr>
      </w:pPr>
    </w:p>
    <w:p w:rsidR="002C3AB5" w:rsidP="00896423" w14:paraId="04FEA666" w14:textId="38423D6B">
      <w:pPr>
        <w:spacing w:after="0" w:line="480" w:lineRule="auto"/>
        <w:ind w:firstLine="720"/>
        <w:contextualSpacing/>
        <w:rPr>
          <w:rFonts w:ascii="Times New Roman" w:hAnsi="Times New Roman" w:cs="Times New Roman"/>
          <w:sz w:val="24"/>
          <w:szCs w:val="24"/>
        </w:rPr>
      </w:pPr>
    </w:p>
    <w:p w:rsidR="002C3AB5" w:rsidP="00896423" w14:paraId="603B0BB5" w14:textId="543D16CA">
      <w:pPr>
        <w:spacing w:after="0" w:line="480" w:lineRule="auto"/>
        <w:ind w:firstLine="720"/>
        <w:contextualSpacing/>
        <w:rPr>
          <w:rFonts w:ascii="Times New Roman" w:hAnsi="Times New Roman" w:cs="Times New Roman"/>
          <w:sz w:val="24"/>
          <w:szCs w:val="24"/>
        </w:rPr>
      </w:pPr>
    </w:p>
    <w:p w:rsidR="002C3AB5" w:rsidP="00896423" w14:paraId="46A01CC6" w14:textId="077CA629">
      <w:pPr>
        <w:spacing w:after="0" w:line="480" w:lineRule="auto"/>
        <w:ind w:firstLine="720"/>
        <w:contextualSpacing/>
        <w:rPr>
          <w:rFonts w:ascii="Times New Roman" w:hAnsi="Times New Roman" w:cs="Times New Roman"/>
          <w:sz w:val="24"/>
          <w:szCs w:val="24"/>
        </w:rPr>
      </w:pPr>
    </w:p>
    <w:p w:rsidR="002C3AB5" w:rsidP="00896423" w14:paraId="53FF1848" w14:textId="7C53747E">
      <w:pPr>
        <w:spacing w:after="0" w:line="480" w:lineRule="auto"/>
        <w:ind w:firstLine="720"/>
        <w:contextualSpacing/>
        <w:rPr>
          <w:rFonts w:ascii="Times New Roman" w:hAnsi="Times New Roman" w:cs="Times New Roman"/>
          <w:sz w:val="24"/>
          <w:szCs w:val="24"/>
        </w:rPr>
      </w:pPr>
    </w:p>
    <w:p w:rsidR="002C3AB5" w:rsidP="00896423" w14:paraId="28A90D05" w14:textId="78654D68">
      <w:pPr>
        <w:spacing w:after="0" w:line="480" w:lineRule="auto"/>
        <w:ind w:firstLine="720"/>
        <w:contextualSpacing/>
        <w:rPr>
          <w:rFonts w:ascii="Times New Roman" w:hAnsi="Times New Roman" w:cs="Times New Roman"/>
          <w:sz w:val="24"/>
          <w:szCs w:val="24"/>
        </w:rPr>
      </w:pPr>
    </w:p>
    <w:p w:rsidR="002C3AB5" w:rsidP="00896423" w14:paraId="615791C1" w14:textId="777F866E">
      <w:pPr>
        <w:spacing w:after="0" w:line="480" w:lineRule="auto"/>
        <w:ind w:firstLine="720"/>
        <w:contextualSpacing/>
        <w:rPr>
          <w:rFonts w:ascii="Times New Roman" w:hAnsi="Times New Roman" w:cs="Times New Roman"/>
          <w:sz w:val="24"/>
          <w:szCs w:val="24"/>
        </w:rPr>
      </w:pPr>
    </w:p>
    <w:p w:rsidR="002C3AB5" w:rsidP="00896423" w14:paraId="72552AAF" w14:textId="48537E2D">
      <w:pPr>
        <w:spacing w:after="0" w:line="480" w:lineRule="auto"/>
        <w:ind w:firstLine="720"/>
        <w:contextualSpacing/>
        <w:rPr>
          <w:rFonts w:ascii="Times New Roman" w:hAnsi="Times New Roman" w:cs="Times New Roman"/>
          <w:sz w:val="24"/>
          <w:szCs w:val="24"/>
        </w:rPr>
      </w:pPr>
    </w:p>
    <w:p w:rsidR="002C3AB5" w:rsidP="00896423" w14:paraId="461C4EE7" w14:textId="470BC37E">
      <w:pPr>
        <w:spacing w:after="0" w:line="480" w:lineRule="auto"/>
        <w:ind w:firstLine="720"/>
        <w:contextualSpacing/>
        <w:rPr>
          <w:rFonts w:ascii="Times New Roman" w:hAnsi="Times New Roman" w:cs="Times New Roman"/>
          <w:sz w:val="24"/>
          <w:szCs w:val="24"/>
        </w:rPr>
      </w:pPr>
    </w:p>
    <w:p w:rsidR="002C3AB5" w:rsidP="00896423" w14:paraId="29578EDE" w14:textId="1F10A92D">
      <w:pPr>
        <w:spacing w:after="0" w:line="480" w:lineRule="auto"/>
        <w:ind w:firstLine="720"/>
        <w:contextualSpacing/>
        <w:rPr>
          <w:rFonts w:ascii="Times New Roman" w:hAnsi="Times New Roman" w:cs="Times New Roman"/>
          <w:sz w:val="24"/>
          <w:szCs w:val="24"/>
        </w:rPr>
      </w:pPr>
    </w:p>
    <w:p w:rsidR="002C3AB5" w:rsidRPr="002C3AB5" w:rsidP="00896423" w14:paraId="5D36E49C" w14:textId="77777777">
      <w:pPr>
        <w:spacing w:after="0" w:line="480" w:lineRule="auto"/>
        <w:ind w:firstLine="720"/>
        <w:contextualSpacing/>
        <w:rPr>
          <w:rFonts w:ascii="Times New Roman" w:hAnsi="Times New Roman" w:cs="Times New Roman"/>
          <w:sz w:val="24"/>
          <w:szCs w:val="24"/>
        </w:rPr>
      </w:pPr>
    </w:p>
    <w:sectPr w:rsidSect="002C3AB5">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7717714"/>
      <w:docPartObj>
        <w:docPartGallery w:val="Page Numbers (Top of Page)"/>
        <w:docPartUnique/>
      </w:docPartObj>
    </w:sdtPr>
    <w:sdtEndPr>
      <w:rPr>
        <w:rFonts w:ascii="Times New Roman" w:hAnsi="Times New Roman" w:cs="Times New Roman"/>
        <w:sz w:val="24"/>
        <w:szCs w:val="24"/>
      </w:rPr>
    </w:sdtEndPr>
    <w:sdtContent>
      <w:p w:rsidR="002C3AB5" w:rsidRPr="002C3AB5" w:rsidP="002C3AB5" w14:paraId="1A0361DB" w14:textId="44D92B5E">
        <w:pPr>
          <w:pStyle w:val="Header"/>
          <w:spacing w:line="480" w:lineRule="auto"/>
          <w:ind w:left="6120" w:firstLine="3240"/>
          <w:rPr>
            <w:rFonts w:ascii="Times New Roman" w:hAnsi="Times New Roman" w:cs="Times New Roman"/>
            <w:sz w:val="24"/>
            <w:szCs w:val="24"/>
          </w:rPr>
        </w:pPr>
        <w:r w:rsidRPr="002C3AB5">
          <w:rPr>
            <w:rFonts w:ascii="Times New Roman" w:hAnsi="Times New Roman" w:cs="Times New Roman"/>
            <w:sz w:val="24"/>
            <w:szCs w:val="24"/>
          </w:rPr>
          <w:fldChar w:fldCharType="begin"/>
        </w:r>
        <w:r w:rsidRPr="002C3AB5">
          <w:rPr>
            <w:rFonts w:ascii="Times New Roman" w:hAnsi="Times New Roman" w:cs="Times New Roman"/>
            <w:sz w:val="24"/>
            <w:szCs w:val="24"/>
          </w:rPr>
          <w:instrText xml:space="preserve"> PAGE   \* MERGEFORMAT </w:instrText>
        </w:r>
        <w:r w:rsidRPr="002C3AB5">
          <w:rPr>
            <w:rFonts w:ascii="Times New Roman" w:hAnsi="Times New Roman" w:cs="Times New Roman"/>
            <w:sz w:val="24"/>
            <w:szCs w:val="24"/>
          </w:rPr>
          <w:fldChar w:fldCharType="separate"/>
        </w:r>
        <w:r w:rsidR="00865ED5">
          <w:rPr>
            <w:rFonts w:ascii="Times New Roman" w:hAnsi="Times New Roman" w:cs="Times New Roman"/>
            <w:noProof/>
            <w:sz w:val="24"/>
            <w:szCs w:val="24"/>
          </w:rPr>
          <w:t>3</w:t>
        </w:r>
        <w:r w:rsidRPr="002C3AB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8651399"/>
      <w:docPartObj>
        <w:docPartGallery w:val="Page Numbers (Top of Page)"/>
        <w:docPartUnique/>
      </w:docPartObj>
    </w:sdtPr>
    <w:sdtEndPr>
      <w:rPr>
        <w:rFonts w:ascii="Times New Roman" w:hAnsi="Times New Roman" w:cs="Times New Roman"/>
        <w:noProof/>
        <w:sz w:val="24"/>
        <w:szCs w:val="24"/>
      </w:rPr>
    </w:sdtEndPr>
    <w:sdtContent>
      <w:p w:rsidR="002C3AB5" w:rsidRPr="002C3AB5" w:rsidP="002C3AB5" w14:paraId="7F19B712" w14:textId="7436458A">
        <w:pPr>
          <w:pStyle w:val="Header"/>
          <w:spacing w:line="480" w:lineRule="auto"/>
          <w:jc w:val="right"/>
          <w:rPr>
            <w:rFonts w:ascii="Times New Roman" w:hAnsi="Times New Roman" w:cs="Times New Roman"/>
            <w:sz w:val="24"/>
            <w:szCs w:val="24"/>
          </w:rPr>
        </w:pPr>
        <w:r w:rsidRPr="002C3AB5">
          <w:rPr>
            <w:rFonts w:ascii="Times New Roman" w:hAnsi="Times New Roman" w:cs="Times New Roman"/>
            <w:sz w:val="24"/>
            <w:szCs w:val="24"/>
          </w:rPr>
          <w:fldChar w:fldCharType="begin"/>
        </w:r>
        <w:r w:rsidRPr="002C3AB5">
          <w:rPr>
            <w:rFonts w:ascii="Times New Roman" w:hAnsi="Times New Roman" w:cs="Times New Roman"/>
            <w:sz w:val="24"/>
            <w:szCs w:val="24"/>
          </w:rPr>
          <w:instrText xml:space="preserve"> PAGE   \* MERGEFORMAT </w:instrText>
        </w:r>
        <w:r w:rsidRPr="002C3AB5">
          <w:rPr>
            <w:rFonts w:ascii="Times New Roman" w:hAnsi="Times New Roman" w:cs="Times New Roman"/>
            <w:sz w:val="24"/>
            <w:szCs w:val="24"/>
          </w:rPr>
          <w:fldChar w:fldCharType="separate"/>
        </w:r>
        <w:r w:rsidR="00865ED5">
          <w:rPr>
            <w:rFonts w:ascii="Times New Roman" w:hAnsi="Times New Roman" w:cs="Times New Roman"/>
            <w:noProof/>
            <w:sz w:val="24"/>
            <w:szCs w:val="24"/>
          </w:rPr>
          <w:t>1</w:t>
        </w:r>
        <w:r w:rsidRPr="002C3AB5">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13"/>
    <w:rsid w:val="00155571"/>
    <w:rsid w:val="001B176E"/>
    <w:rsid w:val="001D614F"/>
    <w:rsid w:val="00251957"/>
    <w:rsid w:val="002C3AB5"/>
    <w:rsid w:val="003D545E"/>
    <w:rsid w:val="00490501"/>
    <w:rsid w:val="0053089A"/>
    <w:rsid w:val="005F4EF2"/>
    <w:rsid w:val="00646598"/>
    <w:rsid w:val="00647430"/>
    <w:rsid w:val="006B7809"/>
    <w:rsid w:val="006D0738"/>
    <w:rsid w:val="00774779"/>
    <w:rsid w:val="00861880"/>
    <w:rsid w:val="00865ED5"/>
    <w:rsid w:val="00896423"/>
    <w:rsid w:val="009925FF"/>
    <w:rsid w:val="009C1A08"/>
    <w:rsid w:val="00A4212E"/>
    <w:rsid w:val="00AA1600"/>
    <w:rsid w:val="00B14659"/>
    <w:rsid w:val="00DE182A"/>
    <w:rsid w:val="00DF0027"/>
    <w:rsid w:val="00E42713"/>
    <w:rsid w:val="00E67E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AD53154-B7CB-4A43-A77E-9E47740B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B5"/>
  </w:style>
  <w:style w:type="paragraph" w:styleId="Footer">
    <w:name w:val="footer"/>
    <w:basedOn w:val="Normal"/>
    <w:link w:val="FooterChar"/>
    <w:uiPriority w:val="99"/>
    <w:unhideWhenUsed/>
    <w:rsid w:val="002C3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mercykamau597@gmail.com</dc:creator>
  <cp:lastModifiedBy>LAPTOP</cp:lastModifiedBy>
  <cp:revision>4</cp:revision>
  <dcterms:created xsi:type="dcterms:W3CDTF">2020-10-06T10:41:00Z</dcterms:created>
  <dcterms:modified xsi:type="dcterms:W3CDTF">2020-10-06T12:44:00Z</dcterms:modified>
</cp:coreProperties>
</file>